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4C1B" w14:textId="1509CFBA" w:rsidR="00FF6271" w:rsidRPr="00566BB6" w:rsidRDefault="00FF6271" w:rsidP="00FF6271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40"/>
          <w:szCs w:val="40"/>
        </w:rPr>
      </w:pPr>
    </w:p>
    <w:p w14:paraId="695D47EA" w14:textId="5EBFA1F6" w:rsidR="0073527C" w:rsidRPr="00566BB6" w:rsidRDefault="00FF6271" w:rsidP="00FF6271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40"/>
          <w:szCs w:val="40"/>
        </w:rPr>
      </w:pPr>
      <w:r w:rsidRPr="00566BB6">
        <w:rPr>
          <w:rFonts w:ascii="Inria Sans" w:hAnsi="Inria Sans" w:cs="Arial"/>
          <w:color w:val="000000"/>
          <w:sz w:val="40"/>
          <w:szCs w:val="40"/>
        </w:rPr>
        <w:t xml:space="preserve">Richtlinien zur Raumbuchung </w:t>
      </w:r>
      <w:r w:rsidRPr="00566BB6">
        <w:rPr>
          <w:rFonts w:ascii="Inria Sans" w:hAnsi="Inria Sans" w:cs="Arial"/>
          <w:noProof/>
          <w:color w:val="000000"/>
          <w:sz w:val="40"/>
          <w:szCs w:val="40"/>
        </w:rPr>
        <w:t>&amp; Zahlungsmodalitäten</w:t>
      </w:r>
      <w:r w:rsidR="0073527C" w:rsidRPr="00566BB6">
        <w:rPr>
          <w:rFonts w:ascii="Inria Sans" w:hAnsi="Inria Sans" w:cs="Arial"/>
          <w:color w:val="000000"/>
          <w:sz w:val="40"/>
          <w:szCs w:val="40"/>
        </w:rPr>
        <w:t xml:space="preserve"> </w:t>
      </w:r>
    </w:p>
    <w:p w14:paraId="3A9CD5EB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333333"/>
          <w:sz w:val="26"/>
          <w:szCs w:val="26"/>
        </w:rPr>
      </w:pPr>
    </w:p>
    <w:p w14:paraId="2DC76027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333333"/>
          <w:sz w:val="26"/>
          <w:szCs w:val="26"/>
        </w:rPr>
      </w:pPr>
      <w:r w:rsidRPr="00566BB6">
        <w:rPr>
          <w:rFonts w:ascii="Inria Sans" w:hAnsi="Inria Sans" w:cs="Arial"/>
          <w:color w:val="333333"/>
          <w:sz w:val="26"/>
          <w:szCs w:val="26"/>
        </w:rPr>
        <w:t>1. Buchung &amp; Verbindlichkeit</w:t>
      </w:r>
    </w:p>
    <w:p w14:paraId="54C09275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 xml:space="preserve">Buchungen gelten als </w:t>
      </w:r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>verbindlich</w:t>
      </w:r>
      <w:r w:rsidRPr="00566BB6">
        <w:rPr>
          <w:rFonts w:ascii="Inria Sans" w:hAnsi="Inria Sans" w:cs="Arial"/>
          <w:color w:val="000000"/>
          <w:sz w:val="20"/>
          <w:szCs w:val="20"/>
        </w:rPr>
        <w:t>, sobald sie schriftlich oder per E-Mail bestätigt wurden.</w:t>
      </w:r>
    </w:p>
    <w:p w14:paraId="7ABF679F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Der Raum steht ausschließlich zum gebuchten Zeitraum zur Verfügung; eine Verlängerung ist nur nach</w:t>
      </w:r>
    </w:p>
    <w:p w14:paraId="1BF725CA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vorheriger Absprache möglich.</w:t>
      </w:r>
    </w:p>
    <w:p w14:paraId="737186EE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Der Mieter verpflichtet sich, den Raum ordnungsgemäß zu nutzen und sauber zu hinterlassen.</w:t>
      </w:r>
    </w:p>
    <w:p w14:paraId="65523C6A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Eine regelmäßige Buchung (z. B. wöchentliche Nutzung) läuft auf unbestimmte Zeit und kann mit einer</w:t>
      </w:r>
    </w:p>
    <w:p w14:paraId="1EE49456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Frist von 4 Wochen zum Monatsende gekündigt werden.</w:t>
      </w:r>
    </w:p>
    <w:p w14:paraId="421B7B50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333333"/>
          <w:sz w:val="26"/>
          <w:szCs w:val="26"/>
        </w:rPr>
      </w:pPr>
      <w:r w:rsidRPr="00566BB6">
        <w:rPr>
          <w:rFonts w:ascii="Inria Sans" w:hAnsi="Inria Sans" w:cs="Arial"/>
          <w:color w:val="333333"/>
          <w:sz w:val="26"/>
          <w:szCs w:val="26"/>
        </w:rPr>
        <w:t>2. Zahlungsbedingungen</w:t>
      </w:r>
    </w:p>
    <w:p w14:paraId="33567E43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Die Miete ist im Voraus zu zahlen – bei Einzelnutzungen spätestens 3 Tage vor dem Termin, bei</w:t>
      </w:r>
    </w:p>
    <w:p w14:paraId="18368DC9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regelmäßiger Nutzung jeweils bis zum 3. Werktag des laufenden Monats.</w:t>
      </w:r>
    </w:p>
    <w:p w14:paraId="7FEA0965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Zahlungen erfolgen per Überweisung auf das im Mietvertrag bzw. in der Rechnung angegebene Konto.</w:t>
      </w:r>
    </w:p>
    <w:p w14:paraId="50775C6E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Bei Zahlungsverzug behält sich das Studio vor, nach zweimaliger Mahnung die Buchung zu stornieren</w:t>
      </w:r>
    </w:p>
    <w:p w14:paraId="0E21C1CE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oder den Raum anderweitig zu vergeben.</w:t>
      </w:r>
    </w:p>
    <w:p w14:paraId="4014A725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333333"/>
          <w:sz w:val="26"/>
          <w:szCs w:val="26"/>
        </w:rPr>
      </w:pPr>
      <w:r w:rsidRPr="00566BB6">
        <w:rPr>
          <w:rFonts w:ascii="Inria Sans" w:hAnsi="Inria Sans" w:cs="Arial"/>
          <w:color w:val="333333"/>
          <w:sz w:val="26"/>
          <w:szCs w:val="26"/>
        </w:rPr>
        <w:t>3. Stornierung &amp; Umbuchung</w:t>
      </w:r>
    </w:p>
    <w:p w14:paraId="735D0FD4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>Einzelnutzung:</w:t>
      </w:r>
    </w:p>
    <w:p w14:paraId="54352C9A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– Kostenfreie Stornierung bis 7 Tage vor dem Termin.</w:t>
      </w:r>
    </w:p>
    <w:p w14:paraId="16FD0210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– Danach werden 50 % der Mietgebühr fällig.</w:t>
      </w:r>
    </w:p>
    <w:p w14:paraId="0344EBCB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– Bei Absage unter 24 Stunden vor Beginn wird der volle Betrag berechnet.</w:t>
      </w:r>
    </w:p>
    <w:p w14:paraId="06168545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>Regelmäßige Buchungen:</w:t>
      </w:r>
    </w:p>
    <w:p w14:paraId="2903563A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– Bei Absage einzelner Termine besteht kein Anspruch auf Erstattung, da der Raum für den Mieter</w:t>
      </w:r>
    </w:p>
    <w:p w14:paraId="000FB559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reserviert bleibt.</w:t>
      </w:r>
    </w:p>
    <w:p w14:paraId="75ACCA18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– Umbuchungen können in Ausnahmefällen nach Absprache und Verfügbarkeit erfolgen.</w:t>
      </w:r>
    </w:p>
    <w:p w14:paraId="00D1EA1B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333333"/>
          <w:sz w:val="26"/>
          <w:szCs w:val="26"/>
        </w:rPr>
      </w:pPr>
      <w:r w:rsidRPr="00566BB6">
        <w:rPr>
          <w:rFonts w:ascii="Inria Sans" w:hAnsi="Inria Sans" w:cs="Arial"/>
          <w:color w:val="333333"/>
          <w:sz w:val="26"/>
          <w:szCs w:val="26"/>
        </w:rPr>
        <w:t>4. Krankheit &amp; Ausfall</w:t>
      </w:r>
    </w:p>
    <w:p w14:paraId="100EBC31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Im Krankheitsfall des Mieters kann bei Vorlage eines ärztlichen Attests ein Ersatztermin innerhalb von 4</w:t>
      </w:r>
    </w:p>
    <w:p w14:paraId="205667FD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Wochen vereinbart werden (nach Verfügbarkeit).</w:t>
      </w:r>
    </w:p>
    <w:p w14:paraId="2DE01F21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Bei längerer Erkrankung (mehr als 3 Wochen) ist eine vorübergehende Ruhendstellung der Buchung</w:t>
      </w:r>
    </w:p>
    <w:p w14:paraId="0A16F864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möglich.</w:t>
      </w:r>
    </w:p>
    <w:p w14:paraId="2E43C36C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Fällt der Betrieb des Studios (z. B. aufgrund technischer Störung oder höherer Gewalt) aus, entfällt die</w:t>
      </w:r>
    </w:p>
    <w:p w14:paraId="78ACD312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Mietgebühr für den betroffenen Zeitraum – bereits gezahlte Beträge werden gutgeschrieben oder erstattet.</w:t>
      </w:r>
    </w:p>
    <w:p w14:paraId="192A5104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333333"/>
          <w:sz w:val="26"/>
          <w:szCs w:val="26"/>
        </w:rPr>
      </w:pPr>
      <w:r w:rsidRPr="00566BB6">
        <w:rPr>
          <w:rFonts w:ascii="Inria Sans" w:hAnsi="Inria Sans" w:cs="Arial"/>
          <w:color w:val="333333"/>
          <w:sz w:val="26"/>
          <w:szCs w:val="26"/>
        </w:rPr>
        <w:t>5. Haftung &amp; Nutzung</w:t>
      </w:r>
    </w:p>
    <w:p w14:paraId="0772BEE1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Der Mieter haftet für Beschädigungen am Raum oder Inventar, die durch ihn oder seine Teilnehmer</w:t>
      </w:r>
    </w:p>
    <w:p w14:paraId="58116899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entstehen.</w:t>
      </w:r>
    </w:p>
    <w:p w14:paraId="2EE68B87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Das Studio übernimmt keine Haftung für Wertgegenstände der Teilnehmer.</w:t>
      </w:r>
    </w:p>
    <w:p w14:paraId="5D837AA1" w14:textId="77777777" w:rsidR="0073527C" w:rsidRPr="00566BB6" w:rsidRDefault="0073527C" w:rsidP="0073527C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Der Raum darf ausschließlich für Yoga, Meditation, Workshops oder ähnliche Kursangebote genutzt</w:t>
      </w:r>
    </w:p>
    <w:p w14:paraId="1804625C" w14:textId="77777777" w:rsidR="000E25E2" w:rsidRPr="00566BB6" w:rsidRDefault="0073527C" w:rsidP="0073527C">
      <w:pPr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werden, die mit der Studioausrichtung vereinbar sind.</w:t>
      </w:r>
    </w:p>
    <w:p w14:paraId="0A338F28" w14:textId="77777777" w:rsidR="0073527C" w:rsidRPr="00566BB6" w:rsidRDefault="0073527C" w:rsidP="0073527C">
      <w:pPr>
        <w:rPr>
          <w:rFonts w:ascii="Inria Sans" w:hAnsi="Inria Sans" w:cs="Arial"/>
          <w:color w:val="000000"/>
          <w:sz w:val="20"/>
          <w:szCs w:val="20"/>
        </w:rPr>
      </w:pPr>
    </w:p>
    <w:p w14:paraId="312D5728" w14:textId="77777777" w:rsidR="00566BB6" w:rsidRPr="00566BB6" w:rsidRDefault="00566BB6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sz w:val="72"/>
          <w:szCs w:val="72"/>
        </w:rPr>
      </w:pPr>
    </w:p>
    <w:p w14:paraId="37658866" w14:textId="77777777" w:rsidR="00566BB6" w:rsidRPr="00566BB6" w:rsidRDefault="00566BB6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sz w:val="72"/>
          <w:szCs w:val="72"/>
        </w:rPr>
      </w:pPr>
    </w:p>
    <w:p w14:paraId="0ADBA42A" w14:textId="77777777" w:rsidR="00566BB6" w:rsidRPr="00566BB6" w:rsidRDefault="00566BB6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sz w:val="72"/>
          <w:szCs w:val="72"/>
        </w:rPr>
      </w:pPr>
    </w:p>
    <w:p w14:paraId="59A9ED90" w14:textId="77777777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40"/>
          <w:szCs w:val="40"/>
        </w:rPr>
      </w:pPr>
      <w:r w:rsidRPr="00566BB6">
        <w:rPr>
          <w:rFonts w:ascii="Inria Sans" w:hAnsi="Inria Sans" w:cs="Arial"/>
          <w:color w:val="000000"/>
          <w:sz w:val="40"/>
          <w:szCs w:val="40"/>
        </w:rPr>
        <w:lastRenderedPageBreak/>
        <w:t xml:space="preserve">Preistabelle </w:t>
      </w:r>
    </w:p>
    <w:p w14:paraId="670B83C7" w14:textId="77777777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4"/>
          <w:szCs w:val="24"/>
        </w:rPr>
      </w:pPr>
      <w:r w:rsidRPr="00566BB6">
        <w:rPr>
          <w:rFonts w:ascii="Inria Sans" w:hAnsi="Inria Sans" w:cs="Arial"/>
          <w:color w:val="000000"/>
          <w:sz w:val="24"/>
          <w:szCs w:val="24"/>
        </w:rPr>
        <w:t>Raummiete für Yogakurse, Workshops und regelmäßige Nutzung</w:t>
      </w:r>
    </w:p>
    <w:p w14:paraId="3FCB5AA9" w14:textId="77777777" w:rsidR="00DA4959" w:rsidRPr="00566BB6" w:rsidRDefault="00DA4959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4"/>
          <w:szCs w:val="24"/>
        </w:rPr>
      </w:pPr>
      <w:r w:rsidRPr="00566BB6">
        <w:rPr>
          <w:rFonts w:ascii="Inria Sans" w:hAnsi="Inria Sans" w:cs="Arial"/>
          <w:color w:val="000000"/>
          <w:sz w:val="24"/>
          <w:szCs w:val="24"/>
        </w:rPr>
        <w:t>Die Buchungen können ab 1 Stunden im 30 Minuten-Takt erfolgen</w:t>
      </w:r>
    </w:p>
    <w:p w14:paraId="7761D869" w14:textId="77777777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04"/>
        <w:gridCol w:w="1928"/>
        <w:gridCol w:w="1630"/>
        <w:gridCol w:w="1240"/>
        <w:gridCol w:w="1560"/>
      </w:tblGrid>
      <w:tr w:rsidR="000A0C7F" w:rsidRPr="00566BB6" w14:paraId="6D7B6E9E" w14:textId="77777777" w:rsidTr="00E76D37">
        <w:tc>
          <w:tcPr>
            <w:tcW w:w="1842" w:type="dxa"/>
          </w:tcPr>
          <w:p w14:paraId="7FB83E3C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b/>
                <w:color w:val="000000"/>
                <w:sz w:val="28"/>
                <w:szCs w:val="28"/>
              </w:rPr>
            </w:pPr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>Nutzungshäufigkeit</w:t>
            </w:r>
          </w:p>
        </w:tc>
        <w:tc>
          <w:tcPr>
            <w:tcW w:w="1842" w:type="dxa"/>
          </w:tcPr>
          <w:p w14:paraId="5A387B02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b/>
                <w:color w:val="000000"/>
                <w:sz w:val="28"/>
                <w:szCs w:val="28"/>
              </w:rPr>
            </w:pPr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>Beschreibung</w:t>
            </w:r>
          </w:p>
        </w:tc>
        <w:tc>
          <w:tcPr>
            <w:tcW w:w="1842" w:type="dxa"/>
          </w:tcPr>
          <w:p w14:paraId="43D3D544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b/>
                <w:color w:val="000000"/>
                <w:sz w:val="28"/>
                <w:szCs w:val="28"/>
              </w:rPr>
            </w:pPr>
            <w:proofErr w:type="spellStart"/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>Std.preis</w:t>
            </w:r>
            <w:proofErr w:type="spellEnd"/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>incl</w:t>
            </w:r>
            <w:proofErr w:type="spellEnd"/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 xml:space="preserve"> MWST.</w:t>
            </w:r>
          </w:p>
        </w:tc>
        <w:tc>
          <w:tcPr>
            <w:tcW w:w="1843" w:type="dxa"/>
          </w:tcPr>
          <w:p w14:paraId="30A96DDE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b/>
                <w:color w:val="000000"/>
                <w:sz w:val="28"/>
                <w:szCs w:val="28"/>
              </w:rPr>
            </w:pPr>
            <w:r w:rsidRPr="00566BB6">
              <w:rPr>
                <w:rFonts w:ascii="Inria Sans" w:hAnsi="Inria Sans" w:cs="Arial"/>
                <w:b/>
                <w:color w:val="000000"/>
                <w:sz w:val="28"/>
                <w:szCs w:val="28"/>
              </w:rPr>
              <w:t>Rabatt</w:t>
            </w:r>
          </w:p>
        </w:tc>
        <w:tc>
          <w:tcPr>
            <w:tcW w:w="1843" w:type="dxa"/>
          </w:tcPr>
          <w:p w14:paraId="6EE8A128" w14:textId="77777777" w:rsidR="00E76D37" w:rsidRPr="00566BB6" w:rsidRDefault="000A0C7F" w:rsidP="000A0C7F">
            <w:pPr>
              <w:autoSpaceDE w:val="0"/>
              <w:autoSpaceDN w:val="0"/>
              <w:adjustRightInd w:val="0"/>
              <w:rPr>
                <w:rFonts w:ascii="Inria Sans" w:hAnsi="Inria Sans" w:cs="Arial"/>
                <w:b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b/>
                <w:color w:val="000000"/>
                <w:sz w:val="24"/>
                <w:szCs w:val="24"/>
              </w:rPr>
              <w:t>Beispiel (monatlich)</w:t>
            </w:r>
          </w:p>
        </w:tc>
      </w:tr>
      <w:tr w:rsidR="000A0C7F" w:rsidRPr="00566BB6" w14:paraId="2D8B39D1" w14:textId="77777777" w:rsidTr="00E76D37">
        <w:tc>
          <w:tcPr>
            <w:tcW w:w="1842" w:type="dxa"/>
          </w:tcPr>
          <w:p w14:paraId="334FA39A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Einzelnutzung</w:t>
            </w:r>
            <w:r w:rsidR="000A0C7F"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842" w:type="dxa"/>
          </w:tcPr>
          <w:p w14:paraId="11441CB2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einmalige oder unregelmäßige Nutzung</w:t>
            </w:r>
          </w:p>
        </w:tc>
        <w:tc>
          <w:tcPr>
            <w:tcW w:w="1842" w:type="dxa"/>
          </w:tcPr>
          <w:p w14:paraId="7D0D92A8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28,00€/ Std.</w:t>
            </w:r>
          </w:p>
        </w:tc>
        <w:tc>
          <w:tcPr>
            <w:tcW w:w="1843" w:type="dxa"/>
          </w:tcPr>
          <w:p w14:paraId="0CC02781" w14:textId="77777777" w:rsidR="00E76D37" w:rsidRPr="00566BB6" w:rsidRDefault="008D183D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   _</w:t>
            </w:r>
          </w:p>
        </w:tc>
        <w:tc>
          <w:tcPr>
            <w:tcW w:w="1843" w:type="dxa"/>
          </w:tcPr>
          <w:p w14:paraId="42B825B4" w14:textId="77777777" w:rsidR="00E76D37" w:rsidRPr="00566BB6" w:rsidRDefault="008D183D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1 x pro Woche = 112,00€</w:t>
            </w:r>
          </w:p>
        </w:tc>
      </w:tr>
      <w:tr w:rsidR="000A0C7F" w:rsidRPr="00566BB6" w14:paraId="5F6AF6CE" w14:textId="77777777" w:rsidTr="00E76D37">
        <w:tc>
          <w:tcPr>
            <w:tcW w:w="1842" w:type="dxa"/>
          </w:tcPr>
          <w:p w14:paraId="5135CF15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r</w:t>
            </w:r>
            <w:r w:rsidR="00E76D37"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egelmäßig </w:t>
            </w:r>
            <w:r w:rsidR="008D183D"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(</w:t>
            </w:r>
            <w:r w:rsidR="00E76D37"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wöchentlich</w:t>
            </w:r>
            <w:r w:rsidR="008D183D"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18562F66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feste Nutzung (</w:t>
            </w:r>
            <w:proofErr w:type="spellStart"/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mds</w:t>
            </w:r>
            <w:proofErr w:type="spellEnd"/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. 1 x/Woche, </w:t>
            </w:r>
            <w:proofErr w:type="spellStart"/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mds</w:t>
            </w:r>
            <w:proofErr w:type="spellEnd"/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 3 Monate)</w:t>
            </w:r>
          </w:p>
        </w:tc>
        <w:tc>
          <w:tcPr>
            <w:tcW w:w="1842" w:type="dxa"/>
          </w:tcPr>
          <w:p w14:paraId="3D651C92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24,00€/ Std.</w:t>
            </w:r>
          </w:p>
        </w:tc>
        <w:tc>
          <w:tcPr>
            <w:tcW w:w="1843" w:type="dxa"/>
          </w:tcPr>
          <w:p w14:paraId="6B05CF93" w14:textId="77777777" w:rsidR="008D183D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Cambria Math" w:hAnsi="Cambria Math" w:cs="Cambria Math"/>
                <w:color w:val="000000"/>
                <w:sz w:val="24"/>
                <w:szCs w:val="24"/>
              </w:rPr>
              <w:t>≙</w:t>
            </w:r>
            <w:r w:rsidR="008D183D" w:rsidRPr="00566BB6">
              <w:rPr>
                <w:rFonts w:ascii="Inria Sans" w:hAnsi="Inria Sans" w:cs="Cambria Math"/>
                <w:color w:val="000000"/>
                <w:sz w:val="24"/>
                <w:szCs w:val="24"/>
              </w:rPr>
              <w:t xml:space="preserve"> - 14%</w:t>
            </w:r>
          </w:p>
          <w:p w14:paraId="58F91FA1" w14:textId="77777777" w:rsidR="00E76D37" w:rsidRPr="00566BB6" w:rsidRDefault="00E76D37" w:rsidP="008D183D">
            <w:pPr>
              <w:rPr>
                <w:rFonts w:ascii="Inria Sans" w:hAnsi="Inria Sans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F4C9C" w14:textId="77777777" w:rsidR="00E76D37" w:rsidRPr="00566BB6" w:rsidRDefault="008D183D" w:rsidP="008D183D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4 x pro Monat = 96,00€</w:t>
            </w:r>
          </w:p>
        </w:tc>
      </w:tr>
      <w:tr w:rsidR="000A0C7F" w:rsidRPr="00566BB6" w14:paraId="598AED9C" w14:textId="77777777" w:rsidTr="00E76D37">
        <w:tc>
          <w:tcPr>
            <w:tcW w:w="1842" w:type="dxa"/>
          </w:tcPr>
          <w:p w14:paraId="258B1986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Mehrfachnutzung</w:t>
            </w:r>
          </w:p>
        </w:tc>
        <w:tc>
          <w:tcPr>
            <w:tcW w:w="1842" w:type="dxa"/>
          </w:tcPr>
          <w:p w14:paraId="645EF79A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2-3 feste Termine pro Woche</w:t>
            </w:r>
          </w:p>
        </w:tc>
        <w:tc>
          <w:tcPr>
            <w:tcW w:w="1842" w:type="dxa"/>
          </w:tcPr>
          <w:p w14:paraId="2A4DCB8D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21,00€/Std.</w:t>
            </w:r>
          </w:p>
        </w:tc>
        <w:tc>
          <w:tcPr>
            <w:tcW w:w="1843" w:type="dxa"/>
          </w:tcPr>
          <w:p w14:paraId="0586BCB0" w14:textId="77777777" w:rsidR="00E76D37" w:rsidRPr="00566BB6" w:rsidRDefault="008D183D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Cambria Math" w:hAnsi="Cambria Math" w:cs="Cambria Math"/>
                <w:color w:val="000000"/>
                <w:sz w:val="24"/>
                <w:szCs w:val="24"/>
              </w:rPr>
              <w:t>≙</w:t>
            </w:r>
            <w:r w:rsidRPr="00566BB6">
              <w:rPr>
                <w:rFonts w:ascii="Inria Sans" w:hAnsi="Inria Sans" w:cs="Cambria Math"/>
                <w:color w:val="000000"/>
                <w:sz w:val="24"/>
                <w:szCs w:val="24"/>
              </w:rPr>
              <w:t xml:space="preserve"> - 25 %</w:t>
            </w:r>
          </w:p>
        </w:tc>
        <w:tc>
          <w:tcPr>
            <w:tcW w:w="1843" w:type="dxa"/>
          </w:tcPr>
          <w:p w14:paraId="1D0164F6" w14:textId="77777777" w:rsidR="00E76D37" w:rsidRPr="00566BB6" w:rsidRDefault="008D183D" w:rsidP="008D183D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8 x pro Monat= 168,00€</w:t>
            </w:r>
          </w:p>
        </w:tc>
      </w:tr>
      <w:tr w:rsidR="000A0C7F" w:rsidRPr="00566BB6" w14:paraId="0906B37D" w14:textId="77777777" w:rsidTr="00E76D37">
        <w:tc>
          <w:tcPr>
            <w:tcW w:w="1842" w:type="dxa"/>
          </w:tcPr>
          <w:p w14:paraId="41CA5502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Intensivnutzung</w:t>
            </w:r>
          </w:p>
        </w:tc>
        <w:tc>
          <w:tcPr>
            <w:tcW w:w="1842" w:type="dxa"/>
          </w:tcPr>
          <w:p w14:paraId="0A2C17AE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4+ feste Termine pro Woche oder ganztägige Nutzung </w:t>
            </w:r>
          </w:p>
        </w:tc>
        <w:tc>
          <w:tcPr>
            <w:tcW w:w="1842" w:type="dxa"/>
          </w:tcPr>
          <w:p w14:paraId="58951B8B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19,00€/Std.</w:t>
            </w:r>
          </w:p>
        </w:tc>
        <w:tc>
          <w:tcPr>
            <w:tcW w:w="1843" w:type="dxa"/>
          </w:tcPr>
          <w:p w14:paraId="6B4E7936" w14:textId="77777777" w:rsidR="00E76D37" w:rsidRPr="00566BB6" w:rsidRDefault="008D183D" w:rsidP="008D183D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Cambria Math" w:hAnsi="Cambria Math" w:cs="Cambria Math"/>
                <w:color w:val="000000"/>
                <w:sz w:val="24"/>
                <w:szCs w:val="24"/>
              </w:rPr>
              <w:t>≙</w:t>
            </w:r>
            <w:r w:rsidRPr="00566BB6">
              <w:rPr>
                <w:rFonts w:ascii="Inria Sans" w:hAnsi="Inria Sans" w:cs="Cambria Math"/>
                <w:color w:val="000000"/>
                <w:sz w:val="24"/>
                <w:szCs w:val="24"/>
              </w:rPr>
              <w:t xml:space="preserve"> - 32 %</w:t>
            </w:r>
          </w:p>
        </w:tc>
        <w:tc>
          <w:tcPr>
            <w:tcW w:w="1843" w:type="dxa"/>
          </w:tcPr>
          <w:p w14:paraId="3C8D0507" w14:textId="77777777" w:rsidR="00E76D37" w:rsidRPr="00566BB6" w:rsidRDefault="008D183D" w:rsidP="008D183D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16 x pro Monat = 304,00€</w:t>
            </w:r>
          </w:p>
        </w:tc>
      </w:tr>
      <w:tr w:rsidR="000A0C7F" w:rsidRPr="00566BB6" w14:paraId="602D88C8" w14:textId="77777777" w:rsidTr="00E76D37">
        <w:tc>
          <w:tcPr>
            <w:tcW w:w="1842" w:type="dxa"/>
          </w:tcPr>
          <w:p w14:paraId="612082FF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Tagesmiete</w:t>
            </w:r>
          </w:p>
        </w:tc>
        <w:tc>
          <w:tcPr>
            <w:tcW w:w="1842" w:type="dxa"/>
          </w:tcPr>
          <w:p w14:paraId="374E6081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Nutzung des gesamten Raumes (max. 8 Std.)</w:t>
            </w:r>
          </w:p>
        </w:tc>
        <w:tc>
          <w:tcPr>
            <w:tcW w:w="1842" w:type="dxa"/>
          </w:tcPr>
          <w:p w14:paraId="54D915F8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120,00€/ Tag</w:t>
            </w:r>
          </w:p>
        </w:tc>
        <w:tc>
          <w:tcPr>
            <w:tcW w:w="1843" w:type="dxa"/>
          </w:tcPr>
          <w:p w14:paraId="272CB485" w14:textId="77777777" w:rsidR="00E76D37" w:rsidRPr="00566BB6" w:rsidRDefault="008D183D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   _</w:t>
            </w:r>
          </w:p>
        </w:tc>
        <w:tc>
          <w:tcPr>
            <w:tcW w:w="1843" w:type="dxa"/>
          </w:tcPr>
          <w:p w14:paraId="79161B98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</w:p>
        </w:tc>
      </w:tr>
      <w:tr w:rsidR="000A0C7F" w:rsidRPr="00566BB6" w14:paraId="0689696E" w14:textId="77777777" w:rsidTr="00E76D37">
        <w:tc>
          <w:tcPr>
            <w:tcW w:w="1842" w:type="dxa"/>
          </w:tcPr>
          <w:p w14:paraId="4DE55685" w14:textId="7F1A70C5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Wochenendmiete (Sa + So)</w:t>
            </w:r>
          </w:p>
        </w:tc>
        <w:tc>
          <w:tcPr>
            <w:tcW w:w="1842" w:type="dxa"/>
          </w:tcPr>
          <w:p w14:paraId="7234FB70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ideal für Workshops oder Seminare</w:t>
            </w:r>
          </w:p>
        </w:tc>
        <w:tc>
          <w:tcPr>
            <w:tcW w:w="1842" w:type="dxa"/>
          </w:tcPr>
          <w:p w14:paraId="759EF0B2" w14:textId="77777777" w:rsidR="00E76D37" w:rsidRPr="00566BB6" w:rsidRDefault="000A0C7F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>220,00€/ Wochenende</w:t>
            </w:r>
          </w:p>
        </w:tc>
        <w:tc>
          <w:tcPr>
            <w:tcW w:w="1843" w:type="dxa"/>
          </w:tcPr>
          <w:p w14:paraId="6D84C3FD" w14:textId="77777777" w:rsidR="00E76D37" w:rsidRPr="00566BB6" w:rsidRDefault="008D183D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  <w:r w:rsidRPr="00566BB6">
              <w:rPr>
                <w:rFonts w:ascii="Inria Sans" w:hAnsi="Inria Sans" w:cs="Arial"/>
                <w:color w:val="000000"/>
                <w:sz w:val="24"/>
                <w:szCs w:val="24"/>
              </w:rPr>
              <w:t xml:space="preserve">   _</w:t>
            </w:r>
          </w:p>
        </w:tc>
        <w:tc>
          <w:tcPr>
            <w:tcW w:w="1843" w:type="dxa"/>
          </w:tcPr>
          <w:p w14:paraId="195FAD56" w14:textId="77777777" w:rsidR="00E76D37" w:rsidRPr="00566BB6" w:rsidRDefault="00E76D37" w:rsidP="00E76D37">
            <w:pPr>
              <w:autoSpaceDE w:val="0"/>
              <w:autoSpaceDN w:val="0"/>
              <w:adjustRightInd w:val="0"/>
              <w:rPr>
                <w:rFonts w:ascii="Inria Sans" w:hAnsi="Inria Sans" w:cs="Arial"/>
                <w:color w:val="000000"/>
                <w:sz w:val="24"/>
                <w:szCs w:val="24"/>
              </w:rPr>
            </w:pPr>
          </w:p>
        </w:tc>
      </w:tr>
    </w:tbl>
    <w:p w14:paraId="3A9C36AC" w14:textId="77777777" w:rsidR="00566BB6" w:rsidRDefault="00566BB6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</w:p>
    <w:p w14:paraId="52BCB1FC" w14:textId="77777777" w:rsidR="00566BB6" w:rsidRDefault="00566BB6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</w:p>
    <w:p w14:paraId="53AC291E" w14:textId="77777777" w:rsidR="00566BB6" w:rsidRDefault="00566BB6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</w:p>
    <w:p w14:paraId="32655D87" w14:textId="2C04EAB0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>Zusatzinformationen</w:t>
      </w:r>
    </w:p>
    <w:p w14:paraId="75C1D929" w14:textId="77777777" w:rsidR="00DA4959" w:rsidRPr="00566BB6" w:rsidRDefault="00DA4959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b/>
          <w:bCs/>
          <w:color w:val="000000"/>
          <w:sz w:val="20"/>
          <w:szCs w:val="20"/>
        </w:rPr>
      </w:pPr>
    </w:p>
    <w:p w14:paraId="28B4E0EC" w14:textId="77777777" w:rsidR="00DA4959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Preise verstehen sich inklusive MwSt. (19 %).</w:t>
      </w:r>
    </w:p>
    <w:p w14:paraId="3E258E48" w14:textId="77777777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Nutzung von Matten, Blöcken, Decken und Umkleide inklusive.</w:t>
      </w:r>
    </w:p>
    <w:p w14:paraId="41D0441C" w14:textId="77777777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Reinigung nach Nutzung ist enthalten (bei Einzelnutzung) – bei regelmäßiger Buchung anteilig.</w:t>
      </w:r>
    </w:p>
    <w:p w14:paraId="6DD1CBD9" w14:textId="77777777" w:rsidR="00E76D37" w:rsidRPr="00566BB6" w:rsidRDefault="00E76D37" w:rsidP="00E76D37">
      <w:pPr>
        <w:autoSpaceDE w:val="0"/>
        <w:autoSpaceDN w:val="0"/>
        <w:adjustRightInd w:val="0"/>
        <w:spacing w:after="0" w:line="240" w:lineRule="auto"/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Kündigungsfrist bei Dauerbuchungen: 4 Wochen zum Monatsende.</w:t>
      </w:r>
    </w:p>
    <w:p w14:paraId="24863055" w14:textId="77777777" w:rsidR="0073527C" w:rsidRPr="00566BB6" w:rsidRDefault="00E76D37" w:rsidP="00E76D37">
      <w:pPr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Rabatte gelten nur bei pünktlicher monatlicher Zahlung.</w:t>
      </w:r>
    </w:p>
    <w:p w14:paraId="299DD526" w14:textId="44889551" w:rsidR="00566BB6" w:rsidRPr="00566BB6" w:rsidRDefault="00566BB6" w:rsidP="00E76D37">
      <w:pPr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 xml:space="preserve">Fürs 1. Jahr, zum etablieren eurer Kurse bieten wir euch </w:t>
      </w:r>
      <w:r>
        <w:rPr>
          <w:rFonts w:ascii="Inria Sans" w:hAnsi="Inria Sans" w:cs="Arial"/>
          <w:color w:val="000000"/>
          <w:sz w:val="20"/>
          <w:szCs w:val="20"/>
        </w:rPr>
        <w:t>Preisstaffelungen an.</w:t>
      </w:r>
    </w:p>
    <w:p w14:paraId="64433266" w14:textId="46D51CEA" w:rsidR="00566BB6" w:rsidRPr="00566BB6" w:rsidRDefault="00566BB6" w:rsidP="00E76D37">
      <w:pPr>
        <w:rPr>
          <w:rFonts w:ascii="Inria Sans" w:hAnsi="Inria Sans" w:cs="Arial"/>
          <w:b/>
          <w:bCs/>
          <w:color w:val="000000"/>
          <w:sz w:val="20"/>
          <w:szCs w:val="20"/>
        </w:rPr>
      </w:pPr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 xml:space="preserve">Hinweise zur Anwendung: </w:t>
      </w:r>
    </w:p>
    <w:p w14:paraId="4572EF9A" w14:textId="77777777" w:rsidR="00566BB6" w:rsidRPr="00566BB6" w:rsidRDefault="00566BB6" w:rsidP="00E76D37">
      <w:pPr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Die Sta</w:t>
      </w:r>
      <w:r w:rsidRPr="00566BB6">
        <w:rPr>
          <w:rFonts w:ascii="Inria Sans" w:hAnsi="Inria Sans" w:cs="Arial"/>
          <w:color w:val="000000"/>
          <w:sz w:val="20"/>
          <w:szCs w:val="20"/>
        </w:rPr>
        <w:t>ff</w:t>
      </w:r>
      <w:r w:rsidRPr="00566BB6">
        <w:rPr>
          <w:rFonts w:ascii="Inria Sans" w:hAnsi="Inria Sans" w:cs="Arial"/>
          <w:color w:val="000000"/>
          <w:sz w:val="20"/>
          <w:szCs w:val="20"/>
        </w:rPr>
        <w:t xml:space="preserve">elung gilt </w:t>
      </w:r>
      <w:proofErr w:type="gramStart"/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>pro tatsächlich erschienener Person</w:t>
      </w:r>
      <w:proofErr w:type="gramEnd"/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 xml:space="preserve"> </w:t>
      </w:r>
      <w:r w:rsidRPr="00566BB6">
        <w:rPr>
          <w:rFonts w:ascii="Inria Sans" w:hAnsi="Inria Sans" w:cs="Arial"/>
          <w:color w:val="000000"/>
          <w:sz w:val="20"/>
          <w:szCs w:val="20"/>
        </w:rPr>
        <w:t xml:space="preserve">(nicht Anmeldungen). </w:t>
      </w:r>
    </w:p>
    <w:p w14:paraId="123F4A6A" w14:textId="77777777" w:rsidR="00566BB6" w:rsidRPr="00566BB6" w:rsidRDefault="00566BB6" w:rsidP="00E76D37">
      <w:pPr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>• Die Kursleitung meldet die Teilnehmerzahl pro Termin mit der Abrechnung.</w:t>
      </w:r>
    </w:p>
    <w:p w14:paraId="7503275B" w14:textId="77777777" w:rsidR="00566BB6" w:rsidRPr="00566BB6" w:rsidRDefault="00566BB6" w:rsidP="00E76D37">
      <w:pPr>
        <w:rPr>
          <w:rFonts w:ascii="Inria Sans" w:hAnsi="Inria Sans" w:cs="Arial"/>
          <w:color w:val="000000"/>
          <w:sz w:val="20"/>
          <w:szCs w:val="20"/>
        </w:rPr>
      </w:pPr>
      <w:r w:rsidRPr="00566BB6">
        <w:rPr>
          <w:rFonts w:ascii="Inria Sans" w:hAnsi="Inria Sans" w:cs="Arial"/>
          <w:color w:val="000000"/>
          <w:sz w:val="20"/>
          <w:szCs w:val="20"/>
        </w:rPr>
        <w:t xml:space="preserve">• Gültig </w:t>
      </w:r>
      <w:r w:rsidRPr="00566BB6">
        <w:rPr>
          <w:rFonts w:ascii="Inria Sans" w:hAnsi="Inria Sans" w:cs="Arial"/>
          <w:b/>
          <w:bCs/>
          <w:color w:val="000000"/>
          <w:sz w:val="20"/>
          <w:szCs w:val="20"/>
        </w:rPr>
        <w:t>bis Oktober 2026</w:t>
      </w:r>
      <w:r w:rsidRPr="00566BB6">
        <w:rPr>
          <w:rFonts w:ascii="Inria Sans" w:hAnsi="Inria Sans" w:cs="Arial"/>
          <w:color w:val="000000"/>
          <w:sz w:val="20"/>
          <w:szCs w:val="20"/>
        </w:rPr>
        <w:t xml:space="preserve">, danach erfolgt ggf. Anpassung je nach Entwicklung. </w:t>
      </w:r>
    </w:p>
    <w:sectPr w:rsidR="00566BB6" w:rsidRPr="00566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ria Sans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7C"/>
    <w:rsid w:val="000A0C7F"/>
    <w:rsid w:val="000E25E2"/>
    <w:rsid w:val="004938EB"/>
    <w:rsid w:val="00566BB6"/>
    <w:rsid w:val="00570A2B"/>
    <w:rsid w:val="005A32E7"/>
    <w:rsid w:val="0073527C"/>
    <w:rsid w:val="008D183D"/>
    <w:rsid w:val="00DA4959"/>
    <w:rsid w:val="00E76D37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3274"/>
  <w15:docId w15:val="{EFC5986A-3B1D-4E87-BA5B-DFA2E5C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Anja Schmidt</cp:lastModifiedBy>
  <cp:revision>2</cp:revision>
  <cp:lastPrinted>2025-10-07T06:33:00Z</cp:lastPrinted>
  <dcterms:created xsi:type="dcterms:W3CDTF">2026-05-06T08:20:00Z</dcterms:created>
  <dcterms:modified xsi:type="dcterms:W3CDTF">2026-05-06T08:20:00Z</dcterms:modified>
</cp:coreProperties>
</file>